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071D9" w14:textId="77777777" w:rsidR="0096622A" w:rsidRDefault="00035335">
      <w:pPr>
        <w:rPr>
          <w:rFonts w:ascii="Arial" w:hAnsi="Arial"/>
          <w:b/>
          <w:i/>
        </w:rPr>
      </w:pPr>
      <w:r w:rsidRPr="00035335">
        <w:rPr>
          <w:rFonts w:ascii="Arial" w:hAnsi="Arial"/>
          <w:b/>
          <w:i/>
        </w:rPr>
        <w:t>MEDIDAS DE INGRESO PARA EVITAR LA PROPAGACION DEL CORONAVIRUS</w:t>
      </w:r>
    </w:p>
    <w:p w14:paraId="416C85E5" w14:textId="77777777" w:rsidR="00035335" w:rsidRDefault="00035335">
      <w:pPr>
        <w:rPr>
          <w:rFonts w:ascii="Arial" w:hAnsi="Arial"/>
          <w:b/>
          <w:i/>
        </w:rPr>
      </w:pPr>
    </w:p>
    <w:p w14:paraId="7B5989F7" w14:textId="77777777" w:rsidR="00035335" w:rsidRDefault="00035335">
      <w:pPr>
        <w:rPr>
          <w:rFonts w:ascii="Arial" w:hAnsi="Arial"/>
          <w:b/>
          <w:i/>
        </w:rPr>
      </w:pPr>
    </w:p>
    <w:p w14:paraId="350EB886" w14:textId="615AF4A0" w:rsidR="00035335" w:rsidRDefault="00035335" w:rsidP="00B46570">
      <w:pPr>
        <w:jc w:val="both"/>
        <w:rPr>
          <w:rFonts w:ascii="Arial" w:hAnsi="Arial"/>
          <w:i/>
        </w:rPr>
      </w:pPr>
      <w:r>
        <w:rPr>
          <w:rFonts w:ascii="Arial" w:hAnsi="Arial"/>
          <w:b/>
          <w:i/>
        </w:rPr>
        <w:t>E</w:t>
      </w:r>
      <w:r>
        <w:rPr>
          <w:rFonts w:ascii="Arial" w:hAnsi="Arial"/>
          <w:i/>
        </w:rPr>
        <w:t>n el Marco de la crisis sanitaria producto del COVID-19, nuestra Escuela ha definido una s</w:t>
      </w:r>
      <w:r w:rsidR="004D700D">
        <w:rPr>
          <w:rFonts w:ascii="Arial" w:hAnsi="Arial"/>
          <w:i/>
        </w:rPr>
        <w:t>e</w:t>
      </w:r>
      <w:r>
        <w:rPr>
          <w:rFonts w:ascii="Arial" w:hAnsi="Arial"/>
          <w:i/>
        </w:rPr>
        <w:t>rie de protocolos de prevención  y funcionamiento para el ingreso y salida del mismo.</w:t>
      </w:r>
    </w:p>
    <w:p w14:paraId="10C9C6D2" w14:textId="77777777" w:rsidR="00035335" w:rsidRDefault="00035335" w:rsidP="00B46570">
      <w:pPr>
        <w:jc w:val="both"/>
        <w:rPr>
          <w:rFonts w:ascii="Arial" w:hAnsi="Arial"/>
          <w:i/>
        </w:rPr>
      </w:pPr>
    </w:p>
    <w:p w14:paraId="27DD2D79" w14:textId="77777777" w:rsidR="00035335" w:rsidRDefault="00035335" w:rsidP="00B46570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A LA ENTRADA</w:t>
      </w:r>
    </w:p>
    <w:p w14:paraId="6B2643DC" w14:textId="77777777" w:rsidR="00035335" w:rsidRDefault="00035335" w:rsidP="00B46570">
      <w:pPr>
        <w:jc w:val="both"/>
        <w:rPr>
          <w:rFonts w:ascii="Arial" w:hAnsi="Arial"/>
          <w:i/>
        </w:rPr>
      </w:pPr>
    </w:p>
    <w:p w14:paraId="36064503" w14:textId="77777777" w:rsidR="00035335" w:rsidRPr="00035335" w:rsidRDefault="00035335" w:rsidP="00B46570">
      <w:pPr>
        <w:pStyle w:val="Prrafodelista"/>
        <w:numPr>
          <w:ilvl w:val="0"/>
          <w:numId w:val="1"/>
        </w:numPr>
        <w:jc w:val="both"/>
        <w:rPr>
          <w:rFonts w:ascii="Arial" w:hAnsi="Arial"/>
          <w:i/>
        </w:rPr>
      </w:pPr>
      <w:r w:rsidRPr="00035335">
        <w:rPr>
          <w:rFonts w:ascii="Arial" w:hAnsi="Arial"/>
          <w:i/>
        </w:rPr>
        <w:t>Se encuentran definidas y separadas las puertas de Entrada y puerta de Salida del Establecimiento.</w:t>
      </w:r>
    </w:p>
    <w:p w14:paraId="299241C2" w14:textId="77777777" w:rsidR="00035335" w:rsidRDefault="00035335" w:rsidP="00B46570">
      <w:pPr>
        <w:pStyle w:val="Prrafodelista"/>
        <w:ind w:left="106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Es de estricto cumplimiento usar adecuadamente cada una de ellas.</w:t>
      </w:r>
    </w:p>
    <w:p w14:paraId="6AF175C2" w14:textId="77777777" w:rsidR="00035335" w:rsidRDefault="00035335" w:rsidP="00B46570">
      <w:pPr>
        <w:jc w:val="both"/>
        <w:rPr>
          <w:rFonts w:ascii="Arial" w:hAnsi="Arial"/>
          <w:i/>
        </w:rPr>
      </w:pPr>
    </w:p>
    <w:p w14:paraId="4C3F7BDA" w14:textId="77777777" w:rsidR="00035335" w:rsidRDefault="00035335" w:rsidP="00B46570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Todo ingreso al establecimiento será considerado como riesgo de contagio evidente y la persona deberá someterse a control de temperatura, usar mascarilla en todo momento,  realizar desinfección de manos con alcohol gel y desinfección de pies en el pediluvio previamente preparado con amonio cuaternario.</w:t>
      </w:r>
    </w:p>
    <w:p w14:paraId="3A7F3516" w14:textId="77777777" w:rsidR="00035335" w:rsidRDefault="00035335" w:rsidP="00B46570">
      <w:pPr>
        <w:jc w:val="both"/>
        <w:rPr>
          <w:rFonts w:ascii="Arial" w:hAnsi="Arial"/>
          <w:i/>
        </w:rPr>
      </w:pPr>
    </w:p>
    <w:p w14:paraId="3D244D22" w14:textId="77777777" w:rsidR="00035335" w:rsidRDefault="00035335" w:rsidP="00B46570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Todo elemento que ingrese, bolsas, carteras, carritos, etc, será fumigado con solución de amonio cuaternario.</w:t>
      </w:r>
    </w:p>
    <w:p w14:paraId="34AFD769" w14:textId="77777777" w:rsidR="00035335" w:rsidRDefault="00035335" w:rsidP="00B46570">
      <w:pPr>
        <w:jc w:val="both"/>
        <w:rPr>
          <w:rFonts w:ascii="Arial" w:hAnsi="Arial"/>
          <w:i/>
        </w:rPr>
      </w:pPr>
    </w:p>
    <w:p w14:paraId="58E7AA9D" w14:textId="77777777" w:rsidR="00035335" w:rsidRDefault="00035335" w:rsidP="00B46570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Será anotado el nombre completo, hora de ingreso y número de identificación para colaborar con la trazabilidad en caso necesario.</w:t>
      </w:r>
    </w:p>
    <w:p w14:paraId="4A893036" w14:textId="77777777" w:rsidR="00035335" w:rsidRDefault="00035335" w:rsidP="00B46570">
      <w:pPr>
        <w:jc w:val="both"/>
        <w:rPr>
          <w:rFonts w:ascii="Arial" w:hAnsi="Arial"/>
          <w:i/>
        </w:rPr>
      </w:pPr>
    </w:p>
    <w:p w14:paraId="0C0B6608" w14:textId="77777777" w:rsidR="00035335" w:rsidRDefault="00035335" w:rsidP="00B46570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El ingreso del personal y de los alumnos será diferido para resguardar el distaniamiento social y facilitar el ingreso.</w:t>
      </w:r>
    </w:p>
    <w:p w14:paraId="2C55EF4A" w14:textId="77777777" w:rsidR="00035335" w:rsidRDefault="00035335" w:rsidP="00B46570">
      <w:pPr>
        <w:jc w:val="both"/>
        <w:rPr>
          <w:rFonts w:ascii="Arial" w:hAnsi="Arial"/>
          <w:i/>
        </w:rPr>
      </w:pPr>
    </w:p>
    <w:p w14:paraId="77C9AE11" w14:textId="77777777" w:rsidR="00035335" w:rsidRDefault="00035335" w:rsidP="00B46570">
      <w:pPr>
        <w:jc w:val="both"/>
        <w:rPr>
          <w:rFonts w:ascii="Arial" w:hAnsi="Arial"/>
          <w:i/>
        </w:rPr>
      </w:pPr>
      <w:r w:rsidRPr="00035335">
        <w:rPr>
          <w:rFonts w:ascii="Arial" w:hAnsi="Arial"/>
          <w:i/>
          <w:u w:val="single"/>
        </w:rPr>
        <w:t>La temperatura</w:t>
      </w:r>
      <w:r>
        <w:rPr>
          <w:rFonts w:ascii="Arial" w:hAnsi="Arial"/>
          <w:i/>
        </w:rPr>
        <w:t>: Se controlará de toda persona que ingrese al establecimiento con un termómetro digital.</w:t>
      </w:r>
    </w:p>
    <w:p w14:paraId="0F27A742" w14:textId="77777777" w:rsidR="00035335" w:rsidRDefault="00035335" w:rsidP="00B46570">
      <w:pPr>
        <w:jc w:val="both"/>
        <w:rPr>
          <w:rFonts w:ascii="Arial" w:hAnsi="Arial"/>
          <w:i/>
        </w:rPr>
      </w:pPr>
    </w:p>
    <w:p w14:paraId="7F4843CC" w14:textId="77777777" w:rsidR="00035335" w:rsidRDefault="00035335" w:rsidP="00B46570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Cualquier persona con tos, dificultad para respirar o fiebre leve (37,8 grados o más) deberá ser apartado del resto y se llevará a la zona de aislamiento dispuesta en nuestra escuela, la Enfermería.</w:t>
      </w:r>
    </w:p>
    <w:p w14:paraId="125DEB7D" w14:textId="77777777" w:rsidR="00035335" w:rsidRDefault="00035335" w:rsidP="00B46570">
      <w:pPr>
        <w:jc w:val="both"/>
        <w:rPr>
          <w:rFonts w:ascii="Arial" w:hAnsi="Arial"/>
          <w:i/>
        </w:rPr>
      </w:pPr>
    </w:p>
    <w:p w14:paraId="381FCFFC" w14:textId="77777777" w:rsidR="00035335" w:rsidRDefault="00035335" w:rsidP="00B46570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El Director tomará conocimiento de inmediato para dar aviso a apoderados en caso de alumnos y realizar el retiro del mismo para ser trasladado al servicio de urgencia. En caso de trabajador se llevará de inmediato a la ACHS para  proceder en pro de su salud. En caso de una persona externa se llamara a Talavecinos para llevarlo al servicio de salud correspondiente.</w:t>
      </w:r>
    </w:p>
    <w:p w14:paraId="377ACB84" w14:textId="77777777" w:rsidR="00035335" w:rsidRDefault="00035335" w:rsidP="00B46570">
      <w:pPr>
        <w:jc w:val="both"/>
        <w:rPr>
          <w:rFonts w:ascii="Arial" w:hAnsi="Arial"/>
          <w:i/>
        </w:rPr>
      </w:pPr>
    </w:p>
    <w:p w14:paraId="7CDE600A" w14:textId="77777777" w:rsidR="00035335" w:rsidRDefault="00035335" w:rsidP="00B46570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Los responsables de llevar a cabo los procedimientos de ingreso serán:</w:t>
      </w:r>
    </w:p>
    <w:p w14:paraId="7A175EB5" w14:textId="77777777" w:rsidR="00035335" w:rsidRDefault="00035335" w:rsidP="00B46570">
      <w:pPr>
        <w:jc w:val="both"/>
        <w:rPr>
          <w:rFonts w:ascii="Arial" w:hAnsi="Arial"/>
          <w:i/>
        </w:rPr>
      </w:pPr>
    </w:p>
    <w:p w14:paraId="6D99485A" w14:textId="77777777" w:rsidR="00035335" w:rsidRDefault="00035335" w:rsidP="00B46570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. Asistente de la Educación a cargo.</w:t>
      </w:r>
    </w:p>
    <w:p w14:paraId="2C79959D" w14:textId="77777777" w:rsidR="00035335" w:rsidRDefault="00035335" w:rsidP="00B46570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. Jefe de UTP</w:t>
      </w:r>
    </w:p>
    <w:p w14:paraId="4F6D77AF" w14:textId="77777777" w:rsidR="00035335" w:rsidRDefault="00035335" w:rsidP="00B46570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. Sub Directora</w:t>
      </w:r>
    </w:p>
    <w:p w14:paraId="359551A3" w14:textId="77777777" w:rsidR="00035335" w:rsidRDefault="00035335" w:rsidP="00B46570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. Profesora de Turno</w:t>
      </w:r>
    </w:p>
    <w:p w14:paraId="3C69A49F" w14:textId="77777777" w:rsidR="006B7873" w:rsidRDefault="006B7873" w:rsidP="00B46570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lastRenderedPageBreak/>
        <w:t xml:space="preserve">Los apoderados que llevan a sus pupilos caminando, en sus propios vehículos o que utilizan furgones particulares no podrán </w:t>
      </w:r>
      <w:r w:rsidR="00B46570">
        <w:rPr>
          <w:rFonts w:ascii="Arial" w:hAnsi="Arial"/>
          <w:i/>
        </w:rPr>
        <w:t>acercarse a la entrada mientras en ella estén los furgones de la escuela haciendo entrada de alumnos, o existan personas aglomeradas afuera, aportando así una mayor fluidez al ingreso.</w:t>
      </w:r>
    </w:p>
    <w:p w14:paraId="3BDD2966" w14:textId="77777777" w:rsidR="00B46570" w:rsidRDefault="00B46570" w:rsidP="00B46570">
      <w:pPr>
        <w:jc w:val="both"/>
        <w:rPr>
          <w:rFonts w:ascii="Arial" w:hAnsi="Arial"/>
          <w:i/>
        </w:rPr>
      </w:pPr>
    </w:p>
    <w:p w14:paraId="2E8A0C64" w14:textId="77777777" w:rsidR="00B46570" w:rsidRDefault="00B46570" w:rsidP="00B46570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El personal que labora en la escuela ingresará hacia el portón que conduce al patio donde encontrará el Libro de Asistencia para firmar, y se dirigirá directamente a sus respectivos lugares de trabajo, donde estará al tanto del uso del amonio cuaternario en el limpiapies ubicado en la puerta de su espacio laboral.</w:t>
      </w:r>
    </w:p>
    <w:p w14:paraId="010A261C" w14:textId="77777777" w:rsidR="00B46570" w:rsidRDefault="00B46570" w:rsidP="00B46570">
      <w:pPr>
        <w:jc w:val="both"/>
        <w:rPr>
          <w:rFonts w:ascii="Arial" w:hAnsi="Arial"/>
          <w:i/>
        </w:rPr>
      </w:pPr>
    </w:p>
    <w:p w14:paraId="7D64A21C" w14:textId="77777777" w:rsidR="00B46570" w:rsidRPr="00035335" w:rsidRDefault="00B46570" w:rsidP="00B46570">
      <w:pPr>
        <w:jc w:val="both"/>
        <w:rPr>
          <w:rFonts w:ascii="Arial" w:hAnsi="Arial"/>
          <w:i/>
        </w:rPr>
      </w:pPr>
      <w:r>
        <w:rPr>
          <w:rFonts w:ascii="Arial" w:hAnsi="Arial"/>
          <w:i/>
        </w:rPr>
        <w:t>La entrada de personal externo, ya sea apoderados, maestros, personal de cocina, etc será regida por este mismo protocolo y en caso de ser necesario será previa coordinación telefónica.</w:t>
      </w:r>
    </w:p>
    <w:sectPr w:rsidR="00B46570" w:rsidRPr="00035335" w:rsidSect="009662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9AB26" w14:textId="77777777" w:rsidR="004509D5" w:rsidRDefault="004509D5" w:rsidP="00B46570">
      <w:r>
        <w:separator/>
      </w:r>
    </w:p>
  </w:endnote>
  <w:endnote w:type="continuationSeparator" w:id="0">
    <w:p w14:paraId="2FDBB859" w14:textId="77777777" w:rsidR="004509D5" w:rsidRDefault="004509D5" w:rsidP="00B46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73BE2F" w14:textId="77777777" w:rsidR="004509D5" w:rsidRDefault="004509D5" w:rsidP="00B46570">
      <w:r>
        <w:separator/>
      </w:r>
    </w:p>
  </w:footnote>
  <w:footnote w:type="continuationSeparator" w:id="0">
    <w:p w14:paraId="588FA057" w14:textId="77777777" w:rsidR="004509D5" w:rsidRDefault="004509D5" w:rsidP="00B46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DC168C"/>
    <w:multiLevelType w:val="hybridMultilevel"/>
    <w:tmpl w:val="09EADB50"/>
    <w:lvl w:ilvl="0" w:tplc="04768760">
      <w:numFmt w:val="bullet"/>
      <w:lvlText w:val="-"/>
      <w:lvlJc w:val="left"/>
      <w:pPr>
        <w:ind w:left="1060" w:hanging="700"/>
      </w:pPr>
      <w:rPr>
        <w:rFonts w:ascii="Arial" w:eastAsiaTheme="minorEastAsia" w:hAnsi="Aria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335"/>
    <w:rsid w:val="00035335"/>
    <w:rsid w:val="004509D5"/>
    <w:rsid w:val="004D700D"/>
    <w:rsid w:val="006B7873"/>
    <w:rsid w:val="0096622A"/>
    <w:rsid w:val="00B4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E2C0D6"/>
  <w14:defaultImageDpi w14:val="300"/>
  <w15:docId w15:val="{5940C80E-3DD1-554F-803D-FF3DA1B2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3533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4657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46570"/>
  </w:style>
  <w:style w:type="paragraph" w:styleId="Piedepgina">
    <w:name w:val="footer"/>
    <w:basedOn w:val="Normal"/>
    <w:link w:val="PiedepginaCar"/>
    <w:uiPriority w:val="99"/>
    <w:unhideWhenUsed/>
    <w:rsid w:val="00B4657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46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420</Words>
  <Characters>2316</Characters>
  <Application>Microsoft Office Word</Application>
  <DocSecurity>0</DocSecurity>
  <Lines>19</Lines>
  <Paragraphs>5</Paragraphs>
  <ScaleCrop>false</ScaleCrop>
  <Company>ESCUELA LA ISLA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Rodriguez</dc:creator>
  <cp:keywords/>
  <dc:description/>
  <cp:lastModifiedBy>Carolina Cifuentes Regla</cp:lastModifiedBy>
  <cp:revision>3</cp:revision>
  <dcterms:created xsi:type="dcterms:W3CDTF">2020-12-23T13:01:00Z</dcterms:created>
  <dcterms:modified xsi:type="dcterms:W3CDTF">2020-12-23T17:35:00Z</dcterms:modified>
</cp:coreProperties>
</file>