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2A" w:rsidRDefault="00B57AE1">
      <w:pPr>
        <w:rPr>
          <w:b/>
          <w:i/>
          <w:sz w:val="28"/>
          <w:szCs w:val="28"/>
          <w:u w:val="single"/>
        </w:rPr>
      </w:pPr>
      <w:r w:rsidRPr="00B57AE1">
        <w:rPr>
          <w:b/>
          <w:i/>
          <w:sz w:val="28"/>
          <w:szCs w:val="28"/>
          <w:u w:val="single"/>
        </w:rPr>
        <w:t>PROTOCOLO DE ACTUACION ANTE UN CASO SOSPECHOSO.-</w:t>
      </w:r>
    </w:p>
    <w:p w:rsidR="00B57AE1" w:rsidRDefault="00B57AE1">
      <w:pPr>
        <w:rPr>
          <w:b/>
          <w:i/>
          <w:sz w:val="28"/>
          <w:szCs w:val="28"/>
          <w:u w:val="single"/>
        </w:rPr>
      </w:pPr>
    </w:p>
    <w:p w:rsidR="00B57AE1" w:rsidRDefault="00B57AE1">
      <w:pPr>
        <w:rPr>
          <w:b/>
          <w:i/>
          <w:sz w:val="28"/>
          <w:szCs w:val="28"/>
          <w:u w:val="single"/>
        </w:rPr>
      </w:pPr>
    </w:p>
    <w:p w:rsidR="00B57AE1" w:rsidRDefault="00B57AE1" w:rsidP="00473EF2">
      <w:pPr>
        <w:jc w:val="both"/>
        <w:rPr>
          <w:i/>
        </w:rPr>
      </w:pPr>
      <w:r>
        <w:rPr>
          <w:i/>
        </w:rPr>
        <w:t>¿Cuándo un caso es sospechoso?</w:t>
      </w:r>
    </w:p>
    <w:p w:rsidR="00B57AE1" w:rsidRDefault="00B57AE1" w:rsidP="00473EF2">
      <w:pPr>
        <w:jc w:val="both"/>
        <w:rPr>
          <w:i/>
        </w:rPr>
      </w:pPr>
    </w:p>
    <w:p w:rsidR="00B57AE1" w:rsidRDefault="00B57AE1" w:rsidP="00473EF2">
      <w:pPr>
        <w:jc w:val="both"/>
      </w:pPr>
      <w:r>
        <w:t>Cuando una persona presenta síntomas de temperatura alrededor de los 37 grados centígrados, tos, dificultad para respirar podemos decir que tenemos a un caso sospechoso de contagio del coronavirus.</w:t>
      </w:r>
    </w:p>
    <w:p w:rsidR="00B57AE1" w:rsidRDefault="00B57AE1" w:rsidP="00473EF2">
      <w:pPr>
        <w:jc w:val="both"/>
      </w:pPr>
    </w:p>
    <w:p w:rsidR="00B57AE1" w:rsidRDefault="00B57AE1" w:rsidP="00473EF2">
      <w:pPr>
        <w:jc w:val="both"/>
        <w:rPr>
          <w:i/>
        </w:rPr>
      </w:pPr>
      <w:r>
        <w:rPr>
          <w:i/>
        </w:rPr>
        <w:t>¿Qué se debe hacer?</w:t>
      </w:r>
    </w:p>
    <w:p w:rsidR="00B57AE1" w:rsidRDefault="00B57AE1" w:rsidP="00473EF2">
      <w:pPr>
        <w:jc w:val="both"/>
        <w:rPr>
          <w:i/>
        </w:rPr>
      </w:pPr>
    </w:p>
    <w:p w:rsidR="00B57AE1" w:rsidRDefault="00B57AE1" w:rsidP="00473EF2">
      <w:pPr>
        <w:jc w:val="both"/>
      </w:pPr>
      <w:r>
        <w:t xml:space="preserve">Ante todo se debe aislar a la persona, en cualquiera de las dos zonas de aislamiento existentes y señalizadas en la escuela:   </w:t>
      </w:r>
      <w:r w:rsidRPr="00B57AE1">
        <w:rPr>
          <w:b/>
        </w:rPr>
        <w:t>Enfermería  y Sala de Rehabilitación</w:t>
      </w:r>
      <w:r>
        <w:t>, para evitar la propagacion del virus con otros alumnos y asumir que es sospechoso de contagio.</w:t>
      </w:r>
    </w:p>
    <w:p w:rsidR="00B57AE1" w:rsidRDefault="00B57AE1" w:rsidP="00473EF2">
      <w:pPr>
        <w:jc w:val="both"/>
      </w:pPr>
    </w:p>
    <w:p w:rsidR="00B57AE1" w:rsidRDefault="00B57AE1" w:rsidP="00473EF2">
      <w:pPr>
        <w:jc w:val="both"/>
      </w:pPr>
      <w:r>
        <w:t>Se avisará al apoderado en caso de ser alumno y a Dirección en caso de ser un trabajador.  Se realizará el monitoreo de la temperatura y en ningún momento se dejará sóla a esa persona, estará acompañado de la persona responsable de Ingreso y testeo ese día y solo se apartará cuando llegue su apoderado.</w:t>
      </w:r>
    </w:p>
    <w:p w:rsidR="00B57AE1" w:rsidRDefault="00B57AE1" w:rsidP="00473EF2">
      <w:pPr>
        <w:jc w:val="both"/>
      </w:pPr>
    </w:p>
    <w:p w:rsidR="00B57AE1" w:rsidRDefault="00B57AE1" w:rsidP="00473EF2">
      <w:pPr>
        <w:jc w:val="both"/>
      </w:pPr>
      <w:r>
        <w:t>El apoderado debe realizar el retiro del alumno y acudir de inmediato para recibir atención médica.  En caso de ser un trabajador se llevará inmediatamente a la Mutual de Seguridad correspondiente.</w:t>
      </w:r>
    </w:p>
    <w:p w:rsidR="00B57AE1" w:rsidRDefault="00B57AE1" w:rsidP="00473EF2">
      <w:pPr>
        <w:jc w:val="both"/>
      </w:pPr>
    </w:p>
    <w:p w:rsidR="00B57AE1" w:rsidRDefault="00B57AE1" w:rsidP="00473EF2">
      <w:pPr>
        <w:jc w:val="both"/>
      </w:pPr>
      <w:r>
        <w:t>Posteriormente se sanitizará el lugar ocupado con el fin de minimizar el riesgo de contagio.</w:t>
      </w:r>
    </w:p>
    <w:p w:rsidR="00B57AE1" w:rsidRDefault="00B57AE1" w:rsidP="00473EF2">
      <w:pPr>
        <w:jc w:val="both"/>
      </w:pPr>
    </w:p>
    <w:p w:rsidR="00B57AE1" w:rsidRDefault="00B57AE1" w:rsidP="00473EF2">
      <w:pPr>
        <w:jc w:val="both"/>
      </w:pPr>
      <w:r>
        <w:t xml:space="preserve">Se  informará a la </w:t>
      </w:r>
      <w:r w:rsidR="00473EF2">
        <w:t xml:space="preserve">institución de salud para el seguimiento y las estadísticas reglamentarias y además se </w:t>
      </w:r>
      <w:r>
        <w:t>realizará un seguimiento telefónico del caso</w:t>
      </w:r>
      <w:r w:rsidR="00473EF2">
        <w:t>. Además se pesquizará cualquier caso de contacto directo con el sospechoso para hacer seguimiento.</w:t>
      </w:r>
    </w:p>
    <w:p w:rsidR="00473EF2" w:rsidRDefault="00473EF2" w:rsidP="00473EF2">
      <w:pPr>
        <w:jc w:val="both"/>
      </w:pPr>
    </w:p>
    <w:p w:rsidR="00473EF2" w:rsidRDefault="00473EF2" w:rsidP="00473EF2">
      <w:pPr>
        <w:jc w:val="both"/>
      </w:pPr>
      <w:r>
        <w:t>¿A dónde se debe derivar?</w:t>
      </w:r>
    </w:p>
    <w:p w:rsidR="00473EF2" w:rsidRDefault="00473EF2" w:rsidP="00473EF2">
      <w:pPr>
        <w:jc w:val="both"/>
      </w:pPr>
    </w:p>
    <w:p w:rsidR="00473EF2" w:rsidRDefault="00473EF2" w:rsidP="00473EF2">
      <w:pPr>
        <w:jc w:val="both"/>
      </w:pPr>
      <w:r>
        <w:t>En el mural de nuestra escuela se encuentran los contactos telefónicos correspondientes a utilizar en caso de derivación:</w:t>
      </w:r>
    </w:p>
    <w:p w:rsidR="00473EF2" w:rsidRDefault="00473EF2" w:rsidP="00473EF2">
      <w:pPr>
        <w:jc w:val="both"/>
      </w:pPr>
    </w:p>
    <w:p w:rsidR="00473EF2" w:rsidRDefault="00473EF2" w:rsidP="00473EF2">
      <w:pPr>
        <w:jc w:val="both"/>
      </w:pPr>
      <w:r>
        <w:t>CESFAM Talagante</w:t>
      </w:r>
    </w:p>
    <w:p w:rsidR="00473EF2" w:rsidRDefault="00473EF2" w:rsidP="00473EF2">
      <w:pPr>
        <w:jc w:val="both"/>
      </w:pPr>
      <w:r>
        <w:t>SAPU</w:t>
      </w:r>
    </w:p>
    <w:p w:rsidR="00473EF2" w:rsidRDefault="00473EF2" w:rsidP="00473EF2">
      <w:pPr>
        <w:jc w:val="both"/>
      </w:pPr>
      <w:r>
        <w:t>SAMU</w:t>
      </w:r>
    </w:p>
    <w:p w:rsidR="00473EF2" w:rsidRDefault="00473EF2" w:rsidP="00473EF2">
      <w:pPr>
        <w:jc w:val="both"/>
      </w:pPr>
      <w:r>
        <w:t>Hospital de Talagante</w:t>
      </w:r>
    </w:p>
    <w:p w:rsidR="00473EF2" w:rsidRDefault="00473EF2" w:rsidP="00473EF2">
      <w:pPr>
        <w:jc w:val="both"/>
      </w:pPr>
      <w:r>
        <w:t>ACHS</w:t>
      </w:r>
    </w:p>
    <w:p w:rsidR="00473EF2" w:rsidRDefault="00473EF2" w:rsidP="00473EF2">
      <w:pPr>
        <w:jc w:val="both"/>
      </w:pPr>
      <w:r>
        <w:t>Talavecinos</w:t>
      </w:r>
    </w:p>
    <w:p w:rsidR="00B57AE1" w:rsidRPr="00B57AE1" w:rsidRDefault="00B57AE1" w:rsidP="00473EF2">
      <w:pPr>
        <w:jc w:val="both"/>
      </w:pPr>
      <w:bookmarkStart w:id="0" w:name="_GoBack"/>
      <w:bookmarkEnd w:id="0"/>
    </w:p>
    <w:sectPr w:rsidR="00B57AE1" w:rsidRPr="00B57AE1" w:rsidSect="00966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E1"/>
    <w:rsid w:val="00473EF2"/>
    <w:rsid w:val="0096622A"/>
    <w:rsid w:val="00B5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77B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1380</Characters>
  <Application>Microsoft Macintosh Word</Application>
  <DocSecurity>0</DocSecurity>
  <Lines>11</Lines>
  <Paragraphs>3</Paragraphs>
  <ScaleCrop>false</ScaleCrop>
  <Company>ESCUELA LA ISLA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Rodriguez</dc:creator>
  <cp:keywords/>
  <dc:description/>
  <cp:lastModifiedBy>Isabel Rodriguez</cp:lastModifiedBy>
  <cp:revision>1</cp:revision>
  <dcterms:created xsi:type="dcterms:W3CDTF">2020-12-23T22:53:00Z</dcterms:created>
  <dcterms:modified xsi:type="dcterms:W3CDTF">2020-12-23T23:07:00Z</dcterms:modified>
</cp:coreProperties>
</file>